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E9" w:rsidRDefault="00EA61E9" w:rsidP="00EA61E9">
      <w:r w:rsidRPr="00C91A41">
        <w:rPr>
          <w:b/>
        </w:rPr>
        <w:t>Sensitivity</w:t>
      </w:r>
      <w:r w:rsidRPr="00EA61E9">
        <w:t xml:space="preserve"> = </w:t>
      </w:r>
      <w:proofErr w:type="gramStart"/>
      <w:r w:rsidRPr="00EA61E9">
        <w:t>P(</w:t>
      </w:r>
      <w:proofErr w:type="gramEnd"/>
      <w:r w:rsidRPr="00EA61E9">
        <w:t>test +|disease) = 29/33 = 0.88</w:t>
      </w:r>
      <w:r>
        <w:t xml:space="preserve"> (Among those who had lung cancer, the probability of a positive screening test was 0.88 or 88%.)</w:t>
      </w:r>
    </w:p>
    <w:p w:rsidR="00EA61E9" w:rsidRPr="00EA61E9" w:rsidRDefault="00EA61E9" w:rsidP="00EA61E9"/>
    <w:p w:rsidR="00EA61E9" w:rsidRPr="00EA61E9" w:rsidRDefault="00EA61E9" w:rsidP="00EA61E9">
      <w:r w:rsidRPr="00C91A41">
        <w:rPr>
          <w:b/>
        </w:rPr>
        <w:t>Specificity</w:t>
      </w:r>
      <w:r w:rsidRPr="00EA61E9">
        <w:t xml:space="preserve"> = </w:t>
      </w:r>
      <w:proofErr w:type="gramStart"/>
      <w:r w:rsidRPr="00EA61E9">
        <w:t>P(</w:t>
      </w:r>
      <w:proofErr w:type="gramEnd"/>
      <w:r w:rsidRPr="00EA61E9">
        <w:t>test -|disease free) = 1074/1167 = 0.92</w:t>
      </w:r>
      <w:r>
        <w:t xml:space="preserve"> (Among those who did not have lung cancer, the probability of a negative screening test was 0.92 or 92%.)</w:t>
      </w:r>
    </w:p>
    <w:p w:rsidR="00EA61E9" w:rsidRPr="00EA61E9" w:rsidRDefault="00EA61E9" w:rsidP="00EA61E9">
      <w:r w:rsidRPr="00EA61E9">
        <w:t xml:space="preserve">               </w:t>
      </w:r>
    </w:p>
    <w:p w:rsidR="00EA61E9" w:rsidRDefault="00EA61E9" w:rsidP="00EA61E9">
      <w:r w:rsidRPr="00C91A41">
        <w:rPr>
          <w:b/>
        </w:rPr>
        <w:t>False negative fraction</w:t>
      </w:r>
      <w:r w:rsidRPr="00EA61E9">
        <w:t xml:space="preserve">= </w:t>
      </w:r>
      <w:proofErr w:type="gramStart"/>
      <w:r w:rsidRPr="00EA61E9">
        <w:t>P(</w:t>
      </w:r>
      <w:proofErr w:type="gramEnd"/>
      <w:r w:rsidRPr="00EA61E9">
        <w:t>test -|disease) = 4/33 = 0.12</w:t>
      </w:r>
      <w:r>
        <w:t xml:space="preserve"> (Among those with lung cancer, the probability of a falsely negative  screening test was 0.12 or 12%.)</w:t>
      </w:r>
    </w:p>
    <w:p w:rsidR="00EA61E9" w:rsidRPr="00EA61E9" w:rsidRDefault="00EA61E9" w:rsidP="00EA61E9"/>
    <w:p w:rsidR="00EA61E9" w:rsidRDefault="00EA61E9" w:rsidP="00EA61E9">
      <w:r w:rsidRPr="00C91A41">
        <w:rPr>
          <w:b/>
        </w:rPr>
        <w:t>False positive fraction</w:t>
      </w:r>
      <w:r w:rsidRPr="00EA61E9">
        <w:t>=</w:t>
      </w:r>
      <w:proofErr w:type="gramStart"/>
      <w:r w:rsidRPr="00EA61E9">
        <w:t>P(</w:t>
      </w:r>
      <w:proofErr w:type="gramEnd"/>
      <w:r w:rsidRPr="00EA61E9">
        <w:t>test +|disease free) = 93/1167 = 0.08</w:t>
      </w:r>
      <w:r>
        <w:t xml:space="preserve"> (Among those without  lung cancer the probability of a falsely positive screening test was 0.08 or 8%.</w:t>
      </w:r>
    </w:p>
    <w:p w:rsidR="00EA61E9" w:rsidRDefault="00EA61E9" w:rsidP="00EA61E9"/>
    <w:p w:rsidR="00EA61E9" w:rsidRDefault="00EA61E9" w:rsidP="00EA61E9">
      <w:r w:rsidRPr="00C91A41">
        <w:rPr>
          <w:b/>
        </w:rPr>
        <w:t>Positive predictive value</w:t>
      </w:r>
      <w:r>
        <w:t xml:space="preserve"> =</w:t>
      </w:r>
      <w:proofErr w:type="gramStart"/>
      <w:r w:rsidR="00C91A41">
        <w:t>P(</w:t>
      </w:r>
      <w:proofErr w:type="gramEnd"/>
      <w:r w:rsidR="00C91A41">
        <w:t>disease |test +) =</w:t>
      </w:r>
      <w:r>
        <w:t xml:space="preserve"> 29/122 =</w:t>
      </w:r>
      <w:r w:rsidR="00C91A41">
        <w:t>0.24 (Among those with a positive screening test, the probability of actually having lung cancer was 0.24 or 24%.)</w:t>
      </w:r>
    </w:p>
    <w:p w:rsidR="0037183C" w:rsidRDefault="0037183C" w:rsidP="00EA61E9"/>
    <w:p w:rsidR="0037183C" w:rsidRPr="00EA61E9" w:rsidRDefault="0037183C" w:rsidP="00EA61E9">
      <w:r w:rsidRPr="0037183C">
        <w:rPr>
          <w:b/>
        </w:rPr>
        <w:t>Negative predictive value</w:t>
      </w:r>
      <w:r>
        <w:t xml:space="preserve"> = </w:t>
      </w:r>
      <w:proofErr w:type="gramStart"/>
      <w:r>
        <w:t>P(</w:t>
      </w:r>
      <w:proofErr w:type="gramEnd"/>
      <w:r>
        <w:t>disease free | test -) = 1074/1078 = 0.9962 or 99.6% (Among those with a negative test, the probability of not having lung cancer is 99.6%.)</w:t>
      </w:r>
      <w:bookmarkStart w:id="0" w:name="_GoBack"/>
      <w:bookmarkEnd w:id="0"/>
    </w:p>
    <w:p w:rsidR="0037183C" w:rsidRPr="00EA61E9" w:rsidRDefault="0037183C" w:rsidP="00EA61E9"/>
    <w:p w:rsidR="00FF5498" w:rsidRDefault="00FF5498"/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E9"/>
    <w:rsid w:val="0037183C"/>
    <w:rsid w:val="00C91A41"/>
    <w:rsid w:val="00EA61E9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3F5B"/>
  <w15:chartTrackingRefBased/>
  <w15:docId w15:val="{F119EDD9-C6FE-4B96-A35F-A37F710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3718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2</cp:revision>
  <dcterms:created xsi:type="dcterms:W3CDTF">2019-06-21T02:34:00Z</dcterms:created>
  <dcterms:modified xsi:type="dcterms:W3CDTF">2020-10-14T02:57:00Z</dcterms:modified>
</cp:coreProperties>
</file>